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7D" w:rsidRPr="002D6DD7" w:rsidRDefault="00F4027D" w:rsidP="002D6DD7">
      <w:pPr>
        <w:framePr w:w="4820" w:h="2268" w:hRule="exact" w:wrap="notBeside" w:vAnchor="page" w:hAnchor="page" w:x="1419" w:y="2553" w:anchorLock="1"/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 xml:space="preserve">Adresse </w:t>
      </w:r>
      <w:r w:rsidR="00531892">
        <w:rPr>
          <w:rFonts w:ascii="Arial" w:hAnsi="Arial" w:cs="Arial"/>
          <w:sz w:val="18"/>
          <w:szCs w:val="18"/>
        </w:rPr>
        <w:t>Arbeitnehmer</w:t>
      </w:r>
    </w:p>
    <w:p w:rsidR="00815A6A" w:rsidRPr="002D6DD7" w:rsidRDefault="00815A6A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531892" w:rsidP="002D6D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Firmenname – Straße – PLZ - Ort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610776" w:rsidP="002D6DD7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610776">
        <w:rPr>
          <w:rFonts w:ascii="Arial" w:hAnsi="Arial" w:cs="Arial"/>
          <w:b/>
          <w:bCs/>
          <w:sz w:val="18"/>
          <w:szCs w:val="18"/>
        </w:rPr>
        <w:t>Kurzarbeit NULL</w:t>
      </w:r>
      <w:r w:rsidR="002D6DD7" w:rsidRPr="002D6DD7">
        <w:rPr>
          <w:rFonts w:ascii="Arial" w:hAnsi="Arial" w:cs="Arial"/>
          <w:sz w:val="18"/>
          <w:szCs w:val="18"/>
        </w:rPr>
        <w:tab/>
      </w:r>
      <w:r w:rsidR="00531892">
        <w:rPr>
          <w:rFonts w:ascii="Arial" w:hAnsi="Arial" w:cs="Arial"/>
          <w:sz w:val="18"/>
          <w:szCs w:val="18"/>
        </w:rPr>
        <w:t>Ort</w:t>
      </w:r>
      <w:r w:rsidR="002D6DD7" w:rsidRPr="002D6DD7">
        <w:rPr>
          <w:rFonts w:ascii="Arial" w:hAnsi="Arial" w:cs="Arial"/>
          <w:sz w:val="18"/>
          <w:szCs w:val="18"/>
        </w:rPr>
        <w:t>, den 2</w:t>
      </w:r>
      <w:r w:rsidR="00531892">
        <w:rPr>
          <w:rFonts w:ascii="Arial" w:hAnsi="Arial" w:cs="Arial"/>
          <w:sz w:val="18"/>
          <w:szCs w:val="18"/>
        </w:rPr>
        <w:t>0</w:t>
      </w:r>
      <w:r w:rsidR="002D6DD7" w:rsidRPr="002D6DD7">
        <w:rPr>
          <w:rFonts w:ascii="Arial" w:hAnsi="Arial" w:cs="Arial"/>
          <w:sz w:val="18"/>
          <w:szCs w:val="18"/>
        </w:rPr>
        <w:t>.0</w:t>
      </w:r>
      <w:r w:rsidR="00531892">
        <w:rPr>
          <w:rFonts w:ascii="Arial" w:hAnsi="Arial" w:cs="Arial"/>
          <w:sz w:val="18"/>
          <w:szCs w:val="18"/>
        </w:rPr>
        <w:t>4</w:t>
      </w:r>
      <w:r w:rsidR="002D6DD7" w:rsidRPr="002D6DD7">
        <w:rPr>
          <w:rFonts w:ascii="Arial" w:hAnsi="Arial" w:cs="Arial"/>
          <w:sz w:val="18"/>
          <w:szCs w:val="18"/>
        </w:rPr>
        <w:t>.2020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b/>
          <w:sz w:val="18"/>
          <w:szCs w:val="18"/>
        </w:rPr>
      </w:pPr>
      <w:r w:rsidRPr="002D6DD7">
        <w:rPr>
          <w:rFonts w:ascii="Arial" w:hAnsi="Arial" w:cs="Arial"/>
          <w:b/>
          <w:sz w:val="18"/>
          <w:szCs w:val="18"/>
        </w:rPr>
        <w:t xml:space="preserve">Versicherungsschein-Nr.: </w:t>
      </w: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Sehr geehrte ____________,</w:t>
      </w:r>
    </w:p>
    <w:p w:rsidR="002D6DD7" w:rsidRPr="00670F62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 xml:space="preserve">hiermit teilen wir Ihnen mit, dass wir aufgrund der Kurzarbeit Ihre Direktversicherung Vers.-Nr. _______________bei der </w:t>
      </w:r>
      <w:r>
        <w:rPr>
          <w:rFonts w:ascii="Arial" w:hAnsi="Arial" w:cs="Arial"/>
          <w:sz w:val="18"/>
          <w:szCs w:val="18"/>
        </w:rPr>
        <w:t>__</w:t>
      </w:r>
      <w:r w:rsidRPr="00670F62">
        <w:rPr>
          <w:rFonts w:ascii="Arial" w:hAnsi="Arial" w:cs="Arial"/>
          <w:sz w:val="18"/>
          <w:szCs w:val="18"/>
        </w:rPr>
        <w:t>______________ Lebensversicherung ab dem ___</w:t>
      </w:r>
      <w:bookmarkStart w:id="0" w:name="_GoBack"/>
      <w:bookmarkEnd w:id="0"/>
      <w:r w:rsidRPr="00670F6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Pr="00670F62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 xml:space="preserve"> b</w:t>
      </w:r>
      <w:r w:rsidRPr="00670F62">
        <w:rPr>
          <w:rFonts w:ascii="Arial" w:hAnsi="Arial" w:cs="Arial"/>
          <w:sz w:val="18"/>
          <w:szCs w:val="18"/>
        </w:rPr>
        <w:t>eitragsfrei stellen müssen.</w:t>
      </w:r>
    </w:p>
    <w:p w:rsidR="00670F62" w:rsidRP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>Da wir „</w:t>
      </w:r>
      <w:r w:rsidRPr="00E63629">
        <w:rPr>
          <w:rFonts w:ascii="Arial" w:hAnsi="Arial" w:cs="Arial"/>
          <w:b/>
          <w:bCs/>
          <w:sz w:val="18"/>
          <w:szCs w:val="18"/>
        </w:rPr>
        <w:t>Kurzarbeit Null</w:t>
      </w:r>
      <w:r w:rsidRPr="00670F62">
        <w:rPr>
          <w:rFonts w:ascii="Arial" w:hAnsi="Arial" w:cs="Arial"/>
          <w:sz w:val="18"/>
          <w:szCs w:val="18"/>
        </w:rPr>
        <w:t xml:space="preserve">“ beantragt haben, erhalten Sie zukünftig </w:t>
      </w:r>
      <w:r w:rsidRPr="00670F62">
        <w:rPr>
          <w:rFonts w:ascii="Arial" w:hAnsi="Arial" w:cs="Arial"/>
          <w:sz w:val="18"/>
          <w:szCs w:val="18"/>
          <w:u w:val="single"/>
        </w:rPr>
        <w:t>kein Gehalt</w:t>
      </w:r>
      <w:r w:rsidRPr="00670F62">
        <w:rPr>
          <w:rFonts w:ascii="Arial" w:hAnsi="Arial" w:cs="Arial"/>
          <w:sz w:val="18"/>
          <w:szCs w:val="18"/>
        </w:rPr>
        <w:t xml:space="preserve"> mehr, sondern eine </w:t>
      </w:r>
      <w:r w:rsidRPr="00670F62">
        <w:rPr>
          <w:rFonts w:ascii="Arial" w:hAnsi="Arial" w:cs="Arial"/>
          <w:sz w:val="18"/>
          <w:szCs w:val="18"/>
          <w:u w:val="single"/>
        </w:rPr>
        <w:t>Lohnersatzleistung</w:t>
      </w:r>
      <w:r w:rsidRPr="00670F62">
        <w:rPr>
          <w:rFonts w:ascii="Arial" w:hAnsi="Arial" w:cs="Arial"/>
          <w:sz w:val="18"/>
          <w:szCs w:val="18"/>
        </w:rPr>
        <w:t xml:space="preserve"> (Kurzarbeit Null). 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>Wir möchten Sie heute über die Folgen dieser Beitragsfreistellung durch „Kurzarbeit Null“ informieren.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>Wir widerrufen unsere beitragsorientierte Leistungszusage für Ihre betriebliche Altersversorgung ab dem Zeitpunkt der Beitragsfreistellung.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 xml:space="preserve">Hiermit erlöschen sämtliche zukünftigen Ansprüche aus der Zusage auf weitere Beitragszahlungen. </w:t>
      </w:r>
      <w:r>
        <w:rPr>
          <w:rFonts w:ascii="Arial" w:hAnsi="Arial" w:cs="Arial"/>
          <w:sz w:val="18"/>
          <w:szCs w:val="18"/>
        </w:rPr>
        <w:br/>
      </w:r>
      <w:r w:rsidRPr="00670F62">
        <w:rPr>
          <w:rFonts w:ascii="Arial" w:hAnsi="Arial" w:cs="Arial"/>
          <w:sz w:val="18"/>
          <w:szCs w:val="18"/>
        </w:rPr>
        <w:t>Die Versorgungsleistung aus der Zusage bemisst sich zukünftig an der Versicherungsleistung des</w:t>
      </w:r>
      <w:r w:rsidR="00707028">
        <w:rPr>
          <w:rFonts w:ascii="Arial" w:hAnsi="Arial" w:cs="Arial"/>
          <w:sz w:val="18"/>
          <w:szCs w:val="18"/>
        </w:rPr>
        <w:t xml:space="preserve"> </w:t>
      </w:r>
      <w:r w:rsidRPr="00670F62">
        <w:rPr>
          <w:rFonts w:ascii="Arial" w:hAnsi="Arial" w:cs="Arial"/>
          <w:sz w:val="18"/>
          <w:szCs w:val="18"/>
        </w:rPr>
        <w:t xml:space="preserve">beitragsfrei gestellten Versicherungsvertrages. 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sz w:val="18"/>
          <w:szCs w:val="18"/>
        </w:rPr>
        <w:t>Ebenso erlischt der darin enthaltene Versicherungsschutz, bspw. eine Beitragsbefreiung bei Berufsunfähigkeit.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bCs/>
          <w:sz w:val="18"/>
          <w:szCs w:val="18"/>
        </w:rPr>
      </w:pPr>
      <w:r w:rsidRPr="00670F62">
        <w:rPr>
          <w:rFonts w:ascii="Arial" w:hAnsi="Arial" w:cs="Arial"/>
          <w:bCs/>
          <w:sz w:val="18"/>
          <w:szCs w:val="18"/>
        </w:rPr>
        <w:t>Es ist Ihnen bekannt, dass durch die komplette Beitragsfreistellung Ihre Absicherung bei Berufsunfähigkeit komplett ausfallen wird.</w:t>
      </w:r>
    </w:p>
    <w:p w:rsidR="00670F62" w:rsidRPr="00670F62" w:rsidRDefault="00670F62" w:rsidP="00670F62">
      <w:pPr>
        <w:spacing w:line="300" w:lineRule="auto"/>
        <w:rPr>
          <w:rFonts w:ascii="Arial" w:hAnsi="Arial" w:cs="Arial"/>
          <w:bCs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bCs/>
          <w:sz w:val="18"/>
          <w:szCs w:val="18"/>
        </w:rPr>
      </w:pPr>
      <w:bookmarkStart w:id="1" w:name="_Hlk38268179"/>
      <w:r w:rsidRPr="00670F62">
        <w:rPr>
          <w:rFonts w:ascii="Arial" w:hAnsi="Arial" w:cs="Arial"/>
          <w:bCs/>
          <w:sz w:val="18"/>
          <w:szCs w:val="18"/>
        </w:rPr>
        <w:t xml:space="preserve">Es ist Ihnen bekannt, dass Sie Ihre Absicherung bei Berufsunfähigkeit (Beitragsfreistellung) spätestens nach ___ Monaten </w:t>
      </w:r>
      <w:r w:rsidR="00DD1975">
        <w:rPr>
          <w:rFonts w:ascii="Arial" w:hAnsi="Arial" w:cs="Arial"/>
          <w:bCs/>
          <w:sz w:val="18"/>
          <w:szCs w:val="18"/>
        </w:rPr>
        <w:t>(</w:t>
      </w:r>
      <w:r w:rsidR="00DD1975" w:rsidRPr="00414448">
        <w:rPr>
          <w:rFonts w:ascii="Arial" w:hAnsi="Arial" w:cs="Arial"/>
          <w:sz w:val="18"/>
          <w:szCs w:val="18"/>
        </w:rPr>
        <w:t>Frist gemäß geltender Versicherungsbedingungen Ihres Versicherers</w:t>
      </w:r>
      <w:r w:rsidR="00DD1975">
        <w:rPr>
          <w:rFonts w:ascii="Arial" w:hAnsi="Arial" w:cs="Arial"/>
          <w:bCs/>
          <w:sz w:val="18"/>
          <w:szCs w:val="18"/>
        </w:rPr>
        <w:t xml:space="preserve">) </w:t>
      </w:r>
      <w:r w:rsidRPr="00670F62">
        <w:rPr>
          <w:rFonts w:ascii="Arial" w:hAnsi="Arial" w:cs="Arial"/>
          <w:bCs/>
          <w:sz w:val="18"/>
          <w:szCs w:val="18"/>
        </w:rPr>
        <w:t>ohne Gesundheitsprüfung wieder auf den vollen Beitrag aufstocken können. Bitte beachten Sie hierbei, dass Sie</w:t>
      </w:r>
      <w:r w:rsidRPr="00670F62">
        <w:rPr>
          <w:rFonts w:ascii="Arial" w:hAnsi="Arial" w:cs="Arial"/>
          <w:sz w:val="18"/>
          <w:szCs w:val="18"/>
        </w:rPr>
        <w:t xml:space="preserve"> Ihren bisherigen Versicherungsschutz nur durch die Beantwortung neuer Gesundheitsfragen (neue Gesundheitsprüfung des Versicherers) wiedererlangen können</w:t>
      </w:r>
      <w:r w:rsidRPr="00670F62">
        <w:rPr>
          <w:rFonts w:ascii="Arial" w:hAnsi="Arial" w:cs="Arial"/>
          <w:bCs/>
          <w:sz w:val="18"/>
          <w:szCs w:val="18"/>
        </w:rPr>
        <w:t xml:space="preserve"> </w:t>
      </w:r>
    </w:p>
    <w:bookmarkEnd w:id="1"/>
    <w:p w:rsidR="002D6DD7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670F62">
      <w:pPr>
        <w:spacing w:line="300" w:lineRule="auto"/>
        <w:rPr>
          <w:rFonts w:ascii="Arial" w:hAnsi="Arial" w:cs="Arial"/>
          <w:sz w:val="18"/>
          <w:szCs w:val="18"/>
        </w:rPr>
      </w:pPr>
      <w:r w:rsidRPr="00670F62">
        <w:rPr>
          <w:rFonts w:ascii="Arial" w:hAnsi="Arial" w:cs="Arial"/>
          <w:b/>
          <w:bCs/>
          <w:sz w:val="18"/>
          <w:szCs w:val="18"/>
        </w:rPr>
        <w:t>Wichtig!</w:t>
      </w:r>
      <w:r w:rsidRPr="00670F62">
        <w:rPr>
          <w:rFonts w:ascii="Arial" w:hAnsi="Arial" w:cs="Arial"/>
          <w:sz w:val="18"/>
          <w:szCs w:val="18"/>
        </w:rPr>
        <w:t xml:space="preserve"> Sie können Ihren Vertrag, insbesondere Ihren darin enthaltenen Versicherungsschutz aufrechterhalten, indem Sie Ihren Vertrag mit eigenen (reduzierten) Beiträgen weiterführen. </w:t>
      </w:r>
    </w:p>
    <w:p w:rsidR="00FC64D3" w:rsidRDefault="00FC64D3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Pr="00FC64D3" w:rsidRDefault="00670F62" w:rsidP="00670F62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FC64D3">
        <w:rPr>
          <w:rFonts w:ascii="Arial" w:hAnsi="Arial" w:cs="Arial"/>
          <w:sz w:val="18"/>
          <w:szCs w:val="18"/>
        </w:rPr>
        <w:t>___________________________________</w:t>
      </w:r>
      <w:r w:rsidRPr="00FC64D3"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670F62" w:rsidRPr="00670F62" w:rsidRDefault="00670F62" w:rsidP="00670F62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670F62">
        <w:rPr>
          <w:rFonts w:ascii="Arial" w:hAnsi="Arial" w:cs="Arial"/>
          <w:sz w:val="16"/>
          <w:szCs w:val="16"/>
        </w:rPr>
        <w:t>Ort, Datum</w:t>
      </w:r>
      <w:r w:rsidRPr="00670F62">
        <w:rPr>
          <w:rFonts w:ascii="Arial" w:hAnsi="Arial" w:cs="Arial"/>
          <w:sz w:val="16"/>
          <w:szCs w:val="16"/>
        </w:rPr>
        <w:tab/>
        <w:t>Unterschrift Arbeitgeber</w:t>
      </w:r>
    </w:p>
    <w:p w:rsid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670F62" w:rsidRDefault="00670F62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  <w:r w:rsidRPr="005F33FE">
        <w:rPr>
          <w:rFonts w:ascii="Arial" w:hAnsi="Arial" w:cs="Arial"/>
          <w:sz w:val="18"/>
          <w:szCs w:val="18"/>
        </w:rPr>
        <w:lastRenderedPageBreak/>
        <w:t xml:space="preserve">Mit Ihrer nachstehenden Unterschrift bestätigen Sie die </w:t>
      </w:r>
      <w:r w:rsidRPr="005F33FE">
        <w:rPr>
          <w:rFonts w:ascii="Arial" w:hAnsi="Arial" w:cs="Arial"/>
          <w:sz w:val="18"/>
          <w:szCs w:val="18"/>
          <w:u w:val="single"/>
        </w:rPr>
        <w:t>private Weiterführung des Vertrages</w:t>
      </w:r>
      <w:r w:rsidRPr="005F33FE">
        <w:rPr>
          <w:rFonts w:ascii="Arial" w:hAnsi="Arial" w:cs="Arial"/>
          <w:sz w:val="18"/>
          <w:szCs w:val="18"/>
        </w:rPr>
        <w:t xml:space="preserve"> mit einem Beitrag in Höhe von ___</w:t>
      </w:r>
      <w:r>
        <w:rPr>
          <w:rFonts w:ascii="Arial" w:hAnsi="Arial" w:cs="Arial"/>
          <w:sz w:val="18"/>
          <w:szCs w:val="18"/>
        </w:rPr>
        <w:t>_</w:t>
      </w:r>
      <w:r w:rsidRPr="005F33FE">
        <w:rPr>
          <w:rFonts w:ascii="Arial" w:hAnsi="Arial" w:cs="Arial"/>
          <w:sz w:val="18"/>
          <w:szCs w:val="18"/>
        </w:rPr>
        <w:t>__ Euro monatlich, sowie die Kenntnisnahme der vorgenannten Sachverhalte.</w:t>
      </w:r>
    </w:p>
    <w:p w:rsidR="00414448" w:rsidRDefault="00414448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Default="00FC64D3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5F33FE" w:rsidRPr="002D6DD7" w:rsidRDefault="005F33FE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2D6DD7" w:rsidRDefault="002D6DD7" w:rsidP="002D6DD7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2D6DD7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 w:rsidRPr="002D6DD7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</w:t>
      </w:r>
      <w:r w:rsidR="00FC64D3">
        <w:rPr>
          <w:rFonts w:ascii="Arial" w:hAnsi="Arial" w:cs="Arial"/>
          <w:sz w:val="18"/>
          <w:szCs w:val="18"/>
        </w:rPr>
        <w:t>_</w:t>
      </w:r>
      <w:r w:rsidRPr="002D6DD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="00FC64D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</w:p>
    <w:p w:rsidR="002D6DD7" w:rsidRPr="00670F62" w:rsidRDefault="002D6DD7" w:rsidP="002D6DD7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670F62">
        <w:rPr>
          <w:rFonts w:ascii="Arial" w:hAnsi="Arial" w:cs="Arial"/>
          <w:sz w:val="16"/>
          <w:szCs w:val="16"/>
        </w:rPr>
        <w:t>Ort, Datum</w:t>
      </w:r>
      <w:r w:rsidRPr="00670F62">
        <w:rPr>
          <w:rFonts w:ascii="Arial" w:hAnsi="Arial" w:cs="Arial"/>
          <w:sz w:val="16"/>
          <w:szCs w:val="16"/>
        </w:rPr>
        <w:tab/>
        <w:t>Unterschrift Arbeitnehmer</w:t>
      </w: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5F33FE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  <w:r w:rsidRPr="005F33FE">
        <w:rPr>
          <w:rFonts w:ascii="Arial" w:hAnsi="Arial" w:cs="Arial"/>
          <w:sz w:val="18"/>
          <w:szCs w:val="18"/>
        </w:rPr>
        <w:t>Sie erhalten nach Durchführung Ihres Änderungswunsches einen geänderten Versicherungsschein zu Ihrer Information.</w:t>
      </w: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</w:p>
    <w:p w:rsidR="005F33FE" w:rsidRPr="005F33FE" w:rsidRDefault="005F33FE" w:rsidP="005F33FE">
      <w:pPr>
        <w:spacing w:line="300" w:lineRule="auto"/>
        <w:rPr>
          <w:rFonts w:ascii="Arial" w:hAnsi="Arial" w:cs="Arial"/>
          <w:sz w:val="18"/>
          <w:szCs w:val="18"/>
        </w:rPr>
      </w:pPr>
      <w:r w:rsidRPr="005F33FE">
        <w:rPr>
          <w:rFonts w:ascii="Arial" w:hAnsi="Arial" w:cs="Arial"/>
          <w:sz w:val="18"/>
          <w:szCs w:val="18"/>
        </w:rPr>
        <w:t xml:space="preserve">Mit Ihrer nachstehenden Unterschrift bestätigen Sie die </w:t>
      </w:r>
      <w:r w:rsidRPr="005F33FE">
        <w:rPr>
          <w:rFonts w:ascii="Arial" w:hAnsi="Arial" w:cs="Arial"/>
          <w:sz w:val="18"/>
          <w:szCs w:val="18"/>
          <w:u w:val="single"/>
        </w:rPr>
        <w:t>Beitragsfreistellung</w:t>
      </w:r>
      <w:r w:rsidRPr="005F33FE">
        <w:rPr>
          <w:rFonts w:ascii="Arial" w:hAnsi="Arial" w:cs="Arial"/>
          <w:sz w:val="18"/>
          <w:szCs w:val="18"/>
        </w:rPr>
        <w:t xml:space="preserve"> und die Kenntnisnahme der vorgenannten Sachverhalte. </w:t>
      </w:r>
    </w:p>
    <w:p w:rsidR="002D6DD7" w:rsidRPr="005F33FE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5F33FE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Pr="005F33FE" w:rsidRDefault="002D6DD7" w:rsidP="002D6DD7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tabs>
          <w:tab w:val="left" w:pos="4536"/>
        </w:tabs>
        <w:spacing w:line="300" w:lineRule="auto"/>
        <w:rPr>
          <w:rFonts w:ascii="Arial" w:hAnsi="Arial" w:cs="Arial"/>
          <w:sz w:val="18"/>
          <w:szCs w:val="18"/>
        </w:rPr>
      </w:pPr>
      <w:r w:rsidRPr="00FC64D3">
        <w:rPr>
          <w:rFonts w:ascii="Arial" w:hAnsi="Arial" w:cs="Arial"/>
          <w:sz w:val="18"/>
          <w:szCs w:val="18"/>
        </w:rPr>
        <w:t>___________________________________</w:t>
      </w:r>
      <w:r w:rsidRPr="00FC64D3"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FC64D3" w:rsidRPr="00670F62" w:rsidRDefault="00FC64D3" w:rsidP="00FC64D3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670F62">
        <w:rPr>
          <w:rFonts w:ascii="Arial" w:hAnsi="Arial" w:cs="Arial"/>
          <w:sz w:val="16"/>
          <w:szCs w:val="16"/>
        </w:rPr>
        <w:t>Ort, Datum</w:t>
      </w:r>
      <w:r w:rsidRPr="00670F62">
        <w:rPr>
          <w:rFonts w:ascii="Arial" w:hAnsi="Arial" w:cs="Arial"/>
          <w:sz w:val="16"/>
          <w:szCs w:val="16"/>
        </w:rPr>
        <w:tab/>
        <w:t>Unterschrift Arbeit</w:t>
      </w:r>
      <w:r w:rsidR="005F33FE">
        <w:rPr>
          <w:rFonts w:ascii="Arial" w:hAnsi="Arial" w:cs="Arial"/>
          <w:sz w:val="16"/>
          <w:szCs w:val="16"/>
        </w:rPr>
        <w:t>nehmer</w:t>
      </w: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spacing w:line="300" w:lineRule="auto"/>
        <w:rPr>
          <w:rFonts w:ascii="Arial" w:hAnsi="Arial" w:cs="Arial"/>
          <w:sz w:val="18"/>
          <w:szCs w:val="18"/>
        </w:rPr>
      </w:pPr>
    </w:p>
    <w:p w:rsidR="002D6DD7" w:rsidRDefault="002D6DD7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Default="00FC64D3" w:rsidP="00FC64D3">
      <w:pPr>
        <w:rPr>
          <w:rFonts w:ascii="Arial" w:hAnsi="Arial" w:cs="Arial"/>
          <w:sz w:val="18"/>
          <w:szCs w:val="18"/>
        </w:rPr>
      </w:pPr>
    </w:p>
    <w:p w:rsidR="00FC64D3" w:rsidRPr="00FC64D3" w:rsidRDefault="00FC64D3" w:rsidP="00FC64D3">
      <w:pPr>
        <w:rPr>
          <w:rFonts w:ascii="Arial" w:hAnsi="Arial" w:cs="Arial"/>
          <w:sz w:val="18"/>
          <w:szCs w:val="18"/>
        </w:rPr>
      </w:pPr>
    </w:p>
    <w:sectPr w:rsidR="00FC64D3" w:rsidRPr="00FC64D3" w:rsidSect="002D6DD7">
      <w:footerReference w:type="default" r:id="rId7"/>
      <w:pgSz w:w="11900" w:h="16840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28" w:rsidRDefault="00707028" w:rsidP="002D6DD7">
      <w:r>
        <w:separator/>
      </w:r>
    </w:p>
  </w:endnote>
  <w:endnote w:type="continuationSeparator" w:id="0">
    <w:p w:rsidR="00707028" w:rsidRDefault="00707028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28" w:rsidRPr="002D6DD7" w:rsidRDefault="00707028" w:rsidP="002D6DD7">
    <w:pPr>
      <w:pStyle w:val="Fuzeile"/>
      <w:tabs>
        <w:tab w:val="clear" w:pos="9072"/>
        <w:tab w:val="right" w:pos="9724"/>
      </w:tabs>
      <w:jc w:val="right"/>
      <w:rPr>
        <w:rFonts w:ascii="Arial" w:hAnsi="Arial" w:cs="Arial"/>
        <w:sz w:val="18"/>
      </w:rPr>
    </w:pPr>
    <w:r w:rsidRPr="002D6DD7">
      <w:rPr>
        <w:rFonts w:ascii="Arial" w:hAnsi="Arial" w:cs="Arial"/>
        <w:sz w:val="18"/>
      </w:rPr>
      <w:tab/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IF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610776">
      <w:rPr>
        <w:rFonts w:ascii="Arial" w:hAnsi="Arial" w:cs="Arial"/>
        <w:noProof/>
        <w:sz w:val="18"/>
      </w:rPr>
      <w:instrText>2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&gt;„1“ „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PAGE </w:instrText>
    </w:r>
    <w:r w:rsidRPr="002D6DD7">
      <w:rPr>
        <w:rFonts w:ascii="Arial" w:hAnsi="Arial" w:cs="Arial"/>
        <w:sz w:val="18"/>
      </w:rPr>
      <w:fldChar w:fldCharType="separate"/>
    </w:r>
    <w:r w:rsidR="00610776">
      <w:rPr>
        <w:rFonts w:ascii="Arial" w:hAnsi="Arial" w:cs="Arial"/>
        <w:noProof/>
        <w:sz w:val="18"/>
      </w:rPr>
      <w:instrText>1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 xml:space="preserve">  /  </w:instrText>
    </w:r>
    <w:r w:rsidRPr="002D6DD7">
      <w:rPr>
        <w:rFonts w:ascii="Arial" w:hAnsi="Arial" w:cs="Arial"/>
        <w:sz w:val="18"/>
      </w:rPr>
      <w:fldChar w:fldCharType="begin"/>
    </w:r>
    <w:r w:rsidRPr="002D6DD7">
      <w:rPr>
        <w:rFonts w:ascii="Arial" w:hAnsi="Arial" w:cs="Arial"/>
        <w:sz w:val="18"/>
      </w:rPr>
      <w:instrText xml:space="preserve"> NUMPAGES </w:instrText>
    </w:r>
    <w:r w:rsidRPr="002D6DD7">
      <w:rPr>
        <w:rFonts w:ascii="Arial" w:hAnsi="Arial" w:cs="Arial"/>
        <w:sz w:val="18"/>
      </w:rPr>
      <w:fldChar w:fldCharType="separate"/>
    </w:r>
    <w:r w:rsidR="00610776">
      <w:rPr>
        <w:rFonts w:ascii="Arial" w:hAnsi="Arial" w:cs="Arial"/>
        <w:noProof/>
        <w:sz w:val="18"/>
      </w:rPr>
      <w:instrText>2</w:instrText>
    </w:r>
    <w:r w:rsidRPr="002D6DD7">
      <w:rPr>
        <w:rFonts w:ascii="Arial" w:hAnsi="Arial" w:cs="Arial"/>
        <w:sz w:val="18"/>
      </w:rPr>
      <w:fldChar w:fldCharType="end"/>
    </w:r>
    <w:r w:rsidRPr="002D6DD7">
      <w:rPr>
        <w:rFonts w:ascii="Arial" w:hAnsi="Arial" w:cs="Arial"/>
        <w:sz w:val="18"/>
      </w:rPr>
      <w:instrText>“</w:instrText>
    </w:r>
    <w:r w:rsidR="00610776">
      <w:rPr>
        <w:rFonts w:ascii="Arial" w:hAnsi="Arial" w:cs="Arial"/>
        <w:sz w:val="18"/>
      </w:rPr>
      <w:fldChar w:fldCharType="separate"/>
    </w:r>
    <w:r w:rsidR="00610776">
      <w:rPr>
        <w:rFonts w:ascii="Arial" w:hAnsi="Arial" w:cs="Arial"/>
        <w:noProof/>
        <w:sz w:val="18"/>
      </w:rPr>
      <w:t>1</w:t>
    </w:r>
    <w:r w:rsidR="00610776" w:rsidRPr="002D6DD7">
      <w:rPr>
        <w:rFonts w:ascii="Arial" w:hAnsi="Arial" w:cs="Arial"/>
        <w:noProof/>
        <w:sz w:val="18"/>
      </w:rPr>
      <w:t xml:space="preserve">  /  </w:t>
    </w:r>
    <w:r w:rsidR="00610776">
      <w:rPr>
        <w:rFonts w:ascii="Arial" w:hAnsi="Arial" w:cs="Arial"/>
        <w:noProof/>
        <w:sz w:val="18"/>
      </w:rPr>
      <w:t>2</w:t>
    </w:r>
    <w:r w:rsidRPr="002D6DD7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28" w:rsidRDefault="00707028" w:rsidP="002D6DD7">
      <w:r>
        <w:separator/>
      </w:r>
    </w:p>
  </w:footnote>
  <w:footnote w:type="continuationSeparator" w:id="0">
    <w:p w:rsidR="00707028" w:rsidRDefault="00707028" w:rsidP="002D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0340"/>
    <w:multiLevelType w:val="hybridMultilevel"/>
    <w:tmpl w:val="7EA8879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C8C"/>
    <w:multiLevelType w:val="hybridMultilevel"/>
    <w:tmpl w:val="03B0D602"/>
    <w:lvl w:ilvl="0" w:tplc="B5AC1CB4">
      <w:start w:val="1"/>
      <w:numFmt w:val="decimal"/>
      <w:pStyle w:val="CR1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7F41"/>
    <w:multiLevelType w:val="hybridMultilevel"/>
    <w:tmpl w:val="566AA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D"/>
    <w:rsid w:val="00033F06"/>
    <w:rsid w:val="00075B45"/>
    <w:rsid w:val="000E304D"/>
    <w:rsid w:val="000E56D7"/>
    <w:rsid w:val="00134DCA"/>
    <w:rsid w:val="001F5DC2"/>
    <w:rsid w:val="002D6DD7"/>
    <w:rsid w:val="002F6602"/>
    <w:rsid w:val="003C6B37"/>
    <w:rsid w:val="00414448"/>
    <w:rsid w:val="00434EB1"/>
    <w:rsid w:val="004B5472"/>
    <w:rsid w:val="00502F60"/>
    <w:rsid w:val="00531892"/>
    <w:rsid w:val="005F33FE"/>
    <w:rsid w:val="00610776"/>
    <w:rsid w:val="0061776A"/>
    <w:rsid w:val="00670F62"/>
    <w:rsid w:val="00707028"/>
    <w:rsid w:val="007E7C75"/>
    <w:rsid w:val="00815A6A"/>
    <w:rsid w:val="00833E47"/>
    <w:rsid w:val="00A37A03"/>
    <w:rsid w:val="00B560B6"/>
    <w:rsid w:val="00C62D41"/>
    <w:rsid w:val="00DD1975"/>
    <w:rsid w:val="00E026AA"/>
    <w:rsid w:val="00E63629"/>
    <w:rsid w:val="00F4027D"/>
    <w:rsid w:val="00F530CF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91FF"/>
  <w15:chartTrackingRefBased/>
  <w15:docId w15:val="{C0F873F5-6079-474C-92AD-F366D72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402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5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r2">
    <w:name w:val="cr2"/>
    <w:basedOn w:val="berschrift4"/>
    <w:autoRedefine/>
    <w:qFormat/>
    <w:rsid w:val="001F5DC2"/>
    <w:pPr>
      <w:keepLines w:val="0"/>
      <w:tabs>
        <w:tab w:val="left" w:pos="765"/>
      </w:tabs>
      <w:spacing w:before="0" w:line="240" w:lineRule="exact"/>
    </w:pPr>
    <w:rPr>
      <w:rFonts w:ascii="Gotham Bold" w:eastAsia="Times New Roman" w:hAnsi="Gotham Bold" w:cs="Arial"/>
      <w:bCs/>
      <w:i w:val="0"/>
      <w:iCs w:val="0"/>
      <w:color w:val="auto"/>
      <w:sz w:val="22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5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r10">
    <w:name w:val="cr1"/>
    <w:basedOn w:val="Standard"/>
    <w:autoRedefine/>
    <w:qFormat/>
    <w:rsid w:val="001F5DC2"/>
    <w:pPr>
      <w:tabs>
        <w:tab w:val="left" w:pos="765"/>
      </w:tabs>
      <w:spacing w:line="240" w:lineRule="exact"/>
    </w:pPr>
    <w:rPr>
      <w:rFonts w:asciiTheme="majorHAnsi" w:hAnsiTheme="majorHAnsi"/>
      <w:color w:val="5F5F61"/>
      <w:szCs w:val="22"/>
      <w:lang w:val="en-GB"/>
    </w:rPr>
  </w:style>
  <w:style w:type="paragraph" w:customStyle="1" w:styleId="CR1">
    <w:name w:val="_CR1"/>
    <w:basedOn w:val="Listenabsatz"/>
    <w:autoRedefine/>
    <w:qFormat/>
    <w:rsid w:val="001F5DC2"/>
    <w:pPr>
      <w:numPr>
        <w:numId w:val="1"/>
      </w:numPr>
      <w:tabs>
        <w:tab w:val="left" w:pos="567"/>
        <w:tab w:val="left" w:pos="7371"/>
      </w:tabs>
      <w:spacing w:after="200" w:line="480" w:lineRule="auto"/>
      <w:jc w:val="both"/>
    </w:pPr>
    <w:rPr>
      <w:rFonts w:ascii="Gotham Bold" w:eastAsiaTheme="minorEastAsia" w:hAnsi="Gotham Bold" w:cs="Times New Roman (Textkörper CS)"/>
      <w:b/>
      <w:caps/>
      <w:color w:val="5F5F61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1F5DC2"/>
    <w:pPr>
      <w:ind w:left="720"/>
      <w:contextualSpacing/>
    </w:pPr>
  </w:style>
  <w:style w:type="paragraph" w:customStyle="1" w:styleId="CR20">
    <w:name w:val="_CR2"/>
    <w:basedOn w:val="Standard"/>
    <w:autoRedefine/>
    <w:qFormat/>
    <w:rsid w:val="001F5DC2"/>
    <w:pPr>
      <w:spacing w:after="200" w:line="276" w:lineRule="auto"/>
    </w:pPr>
    <w:rPr>
      <w:rFonts w:ascii="Gotham Bold" w:eastAsiaTheme="minorEastAsia" w:hAnsi="Gotham Bold"/>
      <w:color w:val="5F5F61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27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27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D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DD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99978633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Gieringer, Stefan</cp:lastModifiedBy>
  <cp:revision>11</cp:revision>
  <dcterms:created xsi:type="dcterms:W3CDTF">2020-04-15T08:21:00Z</dcterms:created>
  <dcterms:modified xsi:type="dcterms:W3CDTF">2020-04-21T08:37:00Z</dcterms:modified>
</cp:coreProperties>
</file>